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3F" w:rsidRPr="0024003F" w:rsidRDefault="005404A8" w:rsidP="002400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FCC7505" wp14:editId="51B20E4B">
            <wp:simplePos x="0" y="0"/>
            <wp:positionH relativeFrom="margin">
              <wp:posOffset>4394835</wp:posOffset>
            </wp:positionH>
            <wp:positionV relativeFrom="margin">
              <wp:posOffset>-247650</wp:posOffset>
            </wp:positionV>
            <wp:extent cx="1663065" cy="1724025"/>
            <wp:effectExtent l="0" t="0" r="0" b="9525"/>
            <wp:wrapSquare wrapText="bothSides"/>
            <wp:docPr id="3" name="Рисунок 3" descr="C:\Users\Молодые таланты\Desktop\Ире Новый год\3 пф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лодые таланты\Desktop\Ире Новый год\3 пфд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3F" w:rsidRPr="0024003F">
        <w:rPr>
          <w:rFonts w:ascii="Times New Roman" w:hAnsi="Times New Roman" w:cs="Times New Roman"/>
          <w:b/>
          <w:sz w:val="28"/>
          <w:szCs w:val="28"/>
        </w:rPr>
        <w:t>Дополнительное образование – курс на обновление!</w:t>
      </w:r>
    </w:p>
    <w:p w:rsidR="0024003F" w:rsidRPr="0024003F" w:rsidRDefault="005404A8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8B62C3" wp14:editId="13589215">
            <wp:simplePos x="0" y="0"/>
            <wp:positionH relativeFrom="margin">
              <wp:posOffset>-106045</wp:posOffset>
            </wp:positionH>
            <wp:positionV relativeFrom="margin">
              <wp:posOffset>2032635</wp:posOffset>
            </wp:positionV>
            <wp:extent cx="2702560" cy="2438400"/>
            <wp:effectExtent l="0" t="0" r="2540" b="0"/>
            <wp:wrapSquare wrapText="bothSides"/>
            <wp:docPr id="1" name="Рисунок 1" descr="C:\Users\Молодые таланты\Desktop\Ире Новый год\1 ПФД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лодые таланты\Desktop\Ире Новый год\1 ПФД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8238" r="3410" b="7955"/>
                    <a:stretch/>
                  </pic:blipFill>
                  <pic:spPr bwMode="auto">
                    <a:xfrm>
                      <a:off x="0" y="0"/>
                      <a:ext cx="27025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3F" w:rsidRPr="0024003F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С 1 января 2018 года Ярославская область является одним из 20-ти субъектов Российской Федерации, внедряющих систему персонифицированного финансирования дополнительного образования. </w:t>
      </w:r>
      <w:r w:rsidR="00CF5247" w:rsidRPr="0024003F">
        <w:rPr>
          <w:rFonts w:ascii="Times New Roman" w:hAnsi="Times New Roman" w:cs="Times New Roman"/>
          <w:sz w:val="28"/>
          <w:szCs w:val="28"/>
        </w:rPr>
        <w:t xml:space="preserve">В </w:t>
      </w:r>
      <w:r w:rsidR="00CF5247">
        <w:rPr>
          <w:rFonts w:ascii="Times New Roman" w:hAnsi="Times New Roman" w:cs="Times New Roman"/>
          <w:sz w:val="28"/>
          <w:szCs w:val="28"/>
        </w:rPr>
        <w:t>городском округе город Рыбинск этот процесс стартовал в 2018 г.</w:t>
      </w:r>
    </w:p>
    <w:p w:rsidR="0024003F" w:rsidRPr="0024003F" w:rsidRDefault="0024003F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3F">
        <w:rPr>
          <w:rFonts w:ascii="Times New Roman" w:hAnsi="Times New Roman" w:cs="Times New Roman"/>
          <w:sz w:val="28"/>
          <w:szCs w:val="28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</w:t>
      </w:r>
      <w:r w:rsidR="00517C43">
        <w:rPr>
          <w:rFonts w:ascii="Times New Roman" w:hAnsi="Times New Roman" w:cs="Times New Roman"/>
          <w:sz w:val="28"/>
          <w:szCs w:val="28"/>
        </w:rPr>
        <w:t xml:space="preserve">е всего заинтересован ребенок. </w:t>
      </w:r>
      <w:r w:rsidRPr="0024003F">
        <w:rPr>
          <w:rFonts w:ascii="Times New Roman" w:hAnsi="Times New Roman" w:cs="Times New Roman"/>
          <w:sz w:val="28"/>
          <w:szCs w:val="28"/>
        </w:rPr>
        <w:t>Внедряя систему персонифицированного дополнительного образования детей, решаются сразу несколько важных задач:</w:t>
      </w:r>
    </w:p>
    <w:p w:rsidR="0024003F" w:rsidRPr="0024003F" w:rsidRDefault="0024003F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3F">
        <w:rPr>
          <w:rFonts w:ascii="Times New Roman" w:hAnsi="Times New Roman" w:cs="Times New Roman"/>
          <w:sz w:val="28"/>
          <w:szCs w:val="28"/>
        </w:rPr>
        <w:t xml:space="preserve"> - дети получают возможность бесплатно обучаться в организациях</w:t>
      </w:r>
      <w:r w:rsidR="00CF524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4003F">
        <w:rPr>
          <w:rFonts w:ascii="Times New Roman" w:hAnsi="Times New Roman" w:cs="Times New Roman"/>
          <w:sz w:val="28"/>
          <w:szCs w:val="28"/>
        </w:rPr>
        <w:t>;</w:t>
      </w:r>
    </w:p>
    <w:p w:rsidR="0024003F" w:rsidRPr="0024003F" w:rsidRDefault="005404A8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E6A798" wp14:editId="5BB873D8">
            <wp:simplePos x="0" y="0"/>
            <wp:positionH relativeFrom="margin">
              <wp:posOffset>3872865</wp:posOffset>
            </wp:positionH>
            <wp:positionV relativeFrom="margin">
              <wp:posOffset>6123940</wp:posOffset>
            </wp:positionV>
            <wp:extent cx="2128520" cy="2686050"/>
            <wp:effectExtent l="0" t="0" r="5080" b="0"/>
            <wp:wrapSquare wrapText="bothSides"/>
            <wp:docPr id="2" name="Рисунок 2" descr="C:\Users\Молодые таланты\Desktop\Ире Новый год\2 пфд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лодые таланты\Desktop\Ире Новый год\2 пфд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11648"/>
                    <a:stretch/>
                  </pic:blipFill>
                  <pic:spPr bwMode="auto">
                    <a:xfrm>
                      <a:off x="0" y="0"/>
                      <a:ext cx="21285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3F" w:rsidRPr="0024003F">
        <w:rPr>
          <w:rFonts w:ascii="Times New Roman" w:hAnsi="Times New Roman" w:cs="Times New Roman"/>
          <w:sz w:val="28"/>
          <w:szCs w:val="28"/>
        </w:rPr>
        <w:t xml:space="preserve">- повышается конкуренция на рынке услуг дополнительного образования детей, а значит и  качество предоставляемых образовательных услуг; </w:t>
      </w:r>
    </w:p>
    <w:p w:rsidR="0024003F" w:rsidRPr="0024003F" w:rsidRDefault="0024003F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3F">
        <w:rPr>
          <w:rFonts w:ascii="Times New Roman" w:hAnsi="Times New Roman" w:cs="Times New Roman"/>
          <w:sz w:val="28"/>
          <w:szCs w:val="28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</w:t>
      </w:r>
      <w:r w:rsidR="00517C43">
        <w:rPr>
          <w:rFonts w:ascii="Times New Roman" w:hAnsi="Times New Roman" w:cs="Times New Roman"/>
          <w:sz w:val="28"/>
          <w:szCs w:val="28"/>
        </w:rPr>
        <w:t>о действительно интересно детям.</w:t>
      </w:r>
    </w:p>
    <w:p w:rsidR="009A13C2" w:rsidRPr="0024003F" w:rsidRDefault="00517C43" w:rsidP="00834F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внедрения системы ПФДО, в Центре «Молодые таланты» </w:t>
      </w:r>
      <w:r w:rsidR="00771E74">
        <w:rPr>
          <w:rFonts w:ascii="Times New Roman" w:hAnsi="Times New Roman" w:cs="Times New Roman"/>
          <w:sz w:val="28"/>
          <w:szCs w:val="28"/>
        </w:rPr>
        <w:t xml:space="preserve">успешно разработаны и реализованы новые дополнительные общеобразовательные программы, связанные с изучением экономики и финансов, биологии, физики, математики, профориентационной направленности. Следует отметить, что среди ребят </w:t>
      </w:r>
      <w:r w:rsidR="00771E74">
        <w:rPr>
          <w:rFonts w:ascii="Times New Roman" w:hAnsi="Times New Roman" w:cs="Times New Roman"/>
          <w:sz w:val="28"/>
          <w:szCs w:val="28"/>
        </w:rPr>
        <w:lastRenderedPageBreak/>
        <w:t>такие программы пользуются спросом и, вот уже второй год, поступают заявления на обучение. Педагоги Центра «Молодые таланты» принимают во внимание спрос со сторон</w:t>
      </w:r>
      <w:bookmarkStart w:id="0" w:name="_GoBack"/>
      <w:bookmarkEnd w:id="0"/>
      <w:r w:rsidR="00771E74">
        <w:rPr>
          <w:rFonts w:ascii="Times New Roman" w:hAnsi="Times New Roman" w:cs="Times New Roman"/>
          <w:sz w:val="28"/>
          <w:szCs w:val="28"/>
        </w:rPr>
        <w:t xml:space="preserve">ы детей и их родителей на образовательные </w:t>
      </w:r>
      <w:r w:rsidR="00834F1F">
        <w:rPr>
          <w:rFonts w:ascii="Times New Roman" w:hAnsi="Times New Roman" w:cs="Times New Roman"/>
          <w:sz w:val="28"/>
          <w:szCs w:val="28"/>
        </w:rPr>
        <w:t>услуги, и продолжа</w:t>
      </w:r>
      <w:r w:rsidR="004D6C57">
        <w:rPr>
          <w:rFonts w:ascii="Times New Roman" w:hAnsi="Times New Roman" w:cs="Times New Roman"/>
          <w:sz w:val="28"/>
          <w:szCs w:val="28"/>
        </w:rPr>
        <w:t>ю</w:t>
      </w:r>
      <w:r w:rsidR="00834F1F">
        <w:rPr>
          <w:rFonts w:ascii="Times New Roman" w:hAnsi="Times New Roman" w:cs="Times New Roman"/>
          <w:sz w:val="28"/>
          <w:szCs w:val="28"/>
        </w:rPr>
        <w:t xml:space="preserve">т деятельность по обновлению содержания и повышению качества дополнительных программ. </w:t>
      </w:r>
    </w:p>
    <w:sectPr w:rsidR="009A13C2" w:rsidRPr="0024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EA" w:rsidRDefault="00A821EA" w:rsidP="0024003F">
      <w:pPr>
        <w:spacing w:after="0" w:line="240" w:lineRule="auto"/>
      </w:pPr>
      <w:r>
        <w:separator/>
      </w:r>
    </w:p>
  </w:endnote>
  <w:endnote w:type="continuationSeparator" w:id="0">
    <w:p w:rsidR="00A821EA" w:rsidRDefault="00A821EA" w:rsidP="002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EA" w:rsidRDefault="00A821EA" w:rsidP="0024003F">
      <w:pPr>
        <w:spacing w:after="0" w:line="240" w:lineRule="auto"/>
      </w:pPr>
      <w:r>
        <w:separator/>
      </w:r>
    </w:p>
  </w:footnote>
  <w:footnote w:type="continuationSeparator" w:id="0">
    <w:p w:rsidR="00A821EA" w:rsidRDefault="00A821EA" w:rsidP="00240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84"/>
    <w:rsid w:val="0024003F"/>
    <w:rsid w:val="004D6C57"/>
    <w:rsid w:val="00517C43"/>
    <w:rsid w:val="005404A8"/>
    <w:rsid w:val="005C3375"/>
    <w:rsid w:val="00771E74"/>
    <w:rsid w:val="00834F1F"/>
    <w:rsid w:val="009A13C2"/>
    <w:rsid w:val="00A821EA"/>
    <w:rsid w:val="00B84184"/>
    <w:rsid w:val="00C57699"/>
    <w:rsid w:val="00C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3F"/>
  </w:style>
  <w:style w:type="paragraph" w:styleId="a5">
    <w:name w:val="footer"/>
    <w:basedOn w:val="a"/>
    <w:link w:val="a6"/>
    <w:uiPriority w:val="99"/>
    <w:unhideWhenUsed/>
    <w:rsid w:val="0024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03F"/>
  </w:style>
  <w:style w:type="paragraph" w:styleId="a7">
    <w:name w:val="Balloon Text"/>
    <w:basedOn w:val="a"/>
    <w:link w:val="a8"/>
    <w:uiPriority w:val="99"/>
    <w:semiHidden/>
    <w:unhideWhenUsed/>
    <w:rsid w:val="0054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3F"/>
  </w:style>
  <w:style w:type="paragraph" w:styleId="a5">
    <w:name w:val="footer"/>
    <w:basedOn w:val="a"/>
    <w:link w:val="a6"/>
    <w:uiPriority w:val="99"/>
    <w:unhideWhenUsed/>
    <w:rsid w:val="0024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03F"/>
  </w:style>
  <w:style w:type="paragraph" w:styleId="a7">
    <w:name w:val="Balloon Text"/>
    <w:basedOn w:val="a"/>
    <w:link w:val="a8"/>
    <w:uiPriority w:val="99"/>
    <w:semiHidden/>
    <w:unhideWhenUsed/>
    <w:rsid w:val="0054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Молодые таланты</dc:creator>
  <cp:keywords/>
  <dc:description/>
  <cp:lastModifiedBy>Молодые таланты</cp:lastModifiedBy>
  <cp:revision>9</cp:revision>
  <dcterms:created xsi:type="dcterms:W3CDTF">2019-12-04T07:40:00Z</dcterms:created>
  <dcterms:modified xsi:type="dcterms:W3CDTF">2019-12-05T07:48:00Z</dcterms:modified>
</cp:coreProperties>
</file>